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2104B6" w14:textId="49E315CB" w:rsidR="008C34A0" w:rsidRPr="00151F79" w:rsidRDefault="00193312" w:rsidP="00193312">
      <w:pPr>
        <w:jc w:val="center"/>
        <w:rPr>
          <w:rFonts w:ascii="My Handwriting" w:hAnsi="My Handwriting"/>
          <w:sz w:val="50"/>
          <w:szCs w:val="50"/>
        </w:rPr>
      </w:pPr>
      <w:r w:rsidRPr="00151F79">
        <w:rPr>
          <w:rFonts w:ascii="My Handwriting" w:hAnsi="My Handwriting"/>
          <w:sz w:val="50"/>
          <w:szCs w:val="50"/>
        </w:rPr>
        <w:t>Thank you for downloading the Casey font!!!</w:t>
      </w:r>
    </w:p>
    <w:p w14:paraId="27C7DFFE" w14:textId="6EA52DDA" w:rsidR="00193312" w:rsidRPr="00151F79" w:rsidRDefault="00193312" w:rsidP="00193312">
      <w:pPr>
        <w:jc w:val="center"/>
        <w:rPr>
          <w:rFonts w:ascii="My Handwriting" w:hAnsi="My Handwriting"/>
          <w:sz w:val="50"/>
          <w:szCs w:val="50"/>
        </w:rPr>
      </w:pPr>
      <w:r w:rsidRPr="00151F79">
        <w:rPr>
          <w:rFonts w:ascii="My Handwriting" w:hAnsi="My Handwriting"/>
          <w:sz w:val="50"/>
          <w:szCs w:val="50"/>
        </w:rPr>
        <w:t>While the .</w:t>
      </w:r>
      <w:proofErr w:type="spellStart"/>
      <w:r w:rsidRPr="00151F79">
        <w:rPr>
          <w:rFonts w:ascii="My Handwriting" w:hAnsi="My Handwriting"/>
          <w:sz w:val="50"/>
          <w:szCs w:val="50"/>
        </w:rPr>
        <w:t>ttf</w:t>
      </w:r>
      <w:proofErr w:type="spellEnd"/>
      <w:r w:rsidRPr="00151F79">
        <w:rPr>
          <w:rFonts w:ascii="My Handwriting" w:hAnsi="My Handwriting"/>
          <w:sz w:val="50"/>
          <w:szCs w:val="50"/>
        </w:rPr>
        <w:t xml:space="preserve"> file may show some numbers, I would recommend that you not use them since I did not include the numbers in my original design. This font is a numberless font, so it should be used in numberless situations (but you can if you want, I</w:t>
      </w:r>
      <w:r w:rsidRPr="00151F79">
        <w:rPr>
          <w:rFonts w:ascii="Times New Roman" w:hAnsi="Times New Roman" w:cs="Times New Roman"/>
          <w:sz w:val="50"/>
          <w:szCs w:val="50"/>
        </w:rPr>
        <w:t>’</w:t>
      </w:r>
      <w:r w:rsidRPr="00151F79">
        <w:rPr>
          <w:rFonts w:ascii="My Handwriting" w:hAnsi="My Handwriting"/>
          <w:sz w:val="50"/>
          <w:szCs w:val="50"/>
        </w:rPr>
        <w:t>m not a cop).</w:t>
      </w:r>
    </w:p>
    <w:p w14:paraId="3616606A" w14:textId="76CC665E" w:rsidR="00193312" w:rsidRPr="00151F79" w:rsidRDefault="00193312" w:rsidP="00193312">
      <w:pPr>
        <w:jc w:val="center"/>
        <w:rPr>
          <w:rFonts w:ascii="My Handwriting" w:hAnsi="My Handwriting"/>
          <w:sz w:val="50"/>
          <w:szCs w:val="50"/>
        </w:rPr>
      </w:pPr>
      <w:r w:rsidRPr="00151F79">
        <w:rPr>
          <w:rFonts w:ascii="My Handwriting" w:hAnsi="My Handwriting"/>
          <w:sz w:val="50"/>
          <w:szCs w:val="50"/>
        </w:rPr>
        <w:t>I hope you e</w:t>
      </w:r>
      <w:bookmarkStart w:id="0" w:name="_GoBack"/>
      <w:bookmarkEnd w:id="0"/>
      <w:r w:rsidRPr="00151F79">
        <w:rPr>
          <w:rFonts w:ascii="My Handwriting" w:hAnsi="My Handwriting"/>
          <w:sz w:val="50"/>
          <w:szCs w:val="50"/>
        </w:rPr>
        <w:t>njoy using this font!!!!</w:t>
      </w:r>
    </w:p>
    <w:sectPr w:rsidR="00193312" w:rsidRPr="00151F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 Handwriting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312"/>
    <w:rsid w:val="00151F79"/>
    <w:rsid w:val="00193312"/>
    <w:rsid w:val="008C3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D607ED"/>
  <w15:chartTrackingRefBased/>
  <w15:docId w15:val="{DA8C8A96-4C03-47B4-B8CE-79FFF1D8B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51</Words>
  <Characters>292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Davila-679, Veronica</dc:creator>
  <cp:keywords/>
  <dc:description/>
  <cp:lastModifiedBy>Davila-679, Veronica</cp:lastModifiedBy>
  <cp:revision>2</cp:revision>
  <dcterms:created xsi:type="dcterms:W3CDTF">2018-09-24T21:10:00Z</dcterms:created>
  <dcterms:modified xsi:type="dcterms:W3CDTF">2018-09-24T21:13:00Z</dcterms:modified>
</cp:coreProperties>
</file>